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4AC" w:rsidRPr="00717809" w:rsidRDefault="00717809" w:rsidP="00717809">
      <w:pPr>
        <w:jc w:val="center"/>
        <w:rPr>
          <w:b/>
        </w:rPr>
      </w:pPr>
      <w:r w:rsidRPr="00717809">
        <w:rPr>
          <w:b/>
        </w:rPr>
        <w:t>Formacja nowych dyrektorów</w:t>
      </w:r>
    </w:p>
    <w:p w:rsidR="00717809" w:rsidRPr="00717809" w:rsidRDefault="00717809" w:rsidP="00717809">
      <w:pPr>
        <w:jc w:val="center"/>
        <w:rPr>
          <w:b/>
        </w:rPr>
      </w:pPr>
      <w:r w:rsidRPr="00717809">
        <w:rPr>
          <w:b/>
        </w:rPr>
        <w:t xml:space="preserve">Warszawa SOM, </w:t>
      </w:r>
      <w:r w:rsidR="00ED61E8">
        <w:rPr>
          <w:b/>
        </w:rPr>
        <w:t>21-25</w:t>
      </w:r>
      <w:r w:rsidRPr="00717809">
        <w:rPr>
          <w:b/>
        </w:rPr>
        <w:t xml:space="preserve"> XI 201</w:t>
      </w:r>
      <w:r w:rsidR="00ED61E8">
        <w:rPr>
          <w:b/>
        </w:rPr>
        <w:t>6</w:t>
      </w:r>
      <w:r w:rsidRPr="00717809">
        <w:rPr>
          <w:b/>
        </w:rPr>
        <w:t xml:space="preserve"> r.</w:t>
      </w:r>
    </w:p>
    <w:p w:rsidR="00717809" w:rsidRPr="00717809" w:rsidRDefault="00717809" w:rsidP="00717809">
      <w:pPr>
        <w:jc w:val="center"/>
        <w:rPr>
          <w:b/>
        </w:rPr>
      </w:pPr>
      <w:r w:rsidRPr="00717809">
        <w:rPr>
          <w:b/>
        </w:rPr>
        <w:t>-------------------------------------------</w:t>
      </w:r>
    </w:p>
    <w:p w:rsidR="00717809" w:rsidRDefault="00717809"/>
    <w:p w:rsidR="00130420" w:rsidRDefault="00F765B4" w:rsidP="00130420">
      <w:pPr>
        <w:ind w:firstLine="426"/>
      </w:pPr>
      <w:r>
        <w:t>Urząd Nauczycielski Kościoła wskazuje, iż przełoż</w:t>
      </w:r>
      <w:r w:rsidR="00130420">
        <w:t xml:space="preserve">eni </w:t>
      </w:r>
      <w:r>
        <w:t>zakonn</w:t>
      </w:r>
      <w:r w:rsidR="00130420">
        <w:t xml:space="preserve">i „powinni gorliwie wypełniać swój urząd i wraz z powierzonymi sobie członkami starać się budować braterską w Chrystusie wspólnotę, w której szuka się i miłuje przede wszystkim Boga. </w:t>
      </w:r>
      <w:proofErr w:type="gramStart"/>
      <w:r w:rsidR="00130420">
        <w:t>Powinni więc</w:t>
      </w:r>
      <w:proofErr w:type="gramEnd"/>
      <w:r w:rsidR="00130420">
        <w:t xml:space="preserve"> karmić często swoich podwładnych słowem Bożym i doprowadzać do sprawowania świętej liturgii. Mają być dla nich przykładem w pielęgnowaniu cnót oraz w zachowywaniu przepisów i tradycji własnego instytutu. Niech starają się zaradzić odpowiednio ich potrzebom, niech troszczą się o chorych i odwiedzają ich, niech poskramiają niespokojnych, pocieszają małodusznych i będą dla wszystkich cierpliwi” (KPK, kan. 619).</w:t>
      </w:r>
    </w:p>
    <w:p w:rsidR="00130420" w:rsidRDefault="00130420" w:rsidP="00130420">
      <w:pPr>
        <w:ind w:firstLine="426"/>
      </w:pPr>
      <w:r>
        <w:t>By wyjść naprzeciw tym wymaganiom stawianym przełożonym salezjańskich wspólnot zakonnych przez Kodek Prawa Kanonicznego od wielu lat są organizowane spotkania formacyjne dla nowych dyrektorów. Również w tym roku takie spotkanie odbyło się w Salezjańskim Ośrodku Misyjnym w Warszawie w terminie: 21 – 25 listopada.</w:t>
      </w:r>
    </w:p>
    <w:p w:rsidR="00130420" w:rsidRDefault="00D43AFB" w:rsidP="00130420">
      <w:pPr>
        <w:ind w:firstLine="426"/>
      </w:pPr>
      <w:r>
        <w:t>W spotkaniu wzięło udział 1</w:t>
      </w:r>
      <w:r w:rsidR="00130420">
        <w:t>5</w:t>
      </w:r>
      <w:r>
        <w:t>. dyrektorów</w:t>
      </w:r>
      <w:r w:rsidR="0094591C">
        <w:t xml:space="preserve"> z czterech polskich </w:t>
      </w:r>
      <w:proofErr w:type="spellStart"/>
      <w:r w:rsidR="0094591C">
        <w:t>inspektorii</w:t>
      </w:r>
      <w:proofErr w:type="spellEnd"/>
      <w:r>
        <w:t xml:space="preserve">: </w:t>
      </w:r>
      <w:r w:rsidR="009D6D4B">
        <w:t>k</w:t>
      </w:r>
      <w:r w:rsidR="009D6D4B" w:rsidRPr="009D6D4B">
        <w:t>s. Kazimierz Chechelski z Zabrza, ks. Jan Dubas z Oświęcimia Zasole, k</w:t>
      </w:r>
      <w:r w:rsidR="009D6D4B" w:rsidRPr="009D6D4B">
        <w:rPr>
          <w:color w:val="000000" w:themeColor="text1"/>
          <w:sz w:val="22"/>
          <w:szCs w:val="22"/>
        </w:rPr>
        <w:t xml:space="preserve">s. Feliks Łobos z Czaplinka, ks. </w:t>
      </w:r>
      <w:r w:rsidR="009D6D4B" w:rsidRPr="009D6D4B">
        <w:rPr>
          <w:color w:val="000000" w:themeColor="text1"/>
        </w:rPr>
        <w:t xml:space="preserve">Stanisław </w:t>
      </w:r>
      <w:proofErr w:type="spellStart"/>
      <w:r w:rsidR="009D6D4B" w:rsidRPr="009D6D4B">
        <w:rPr>
          <w:color w:val="000000" w:themeColor="text1"/>
        </w:rPr>
        <w:t>Gołyźniak</w:t>
      </w:r>
      <w:proofErr w:type="spellEnd"/>
      <w:r w:rsidR="009D6D4B" w:rsidRPr="009D6D4B">
        <w:rPr>
          <w:color w:val="000000" w:themeColor="text1"/>
        </w:rPr>
        <w:t xml:space="preserve"> z Polany, </w:t>
      </w:r>
      <w:r w:rsidR="009D6D4B" w:rsidRPr="009D6D4B">
        <w:t xml:space="preserve">ks. Mariusz </w:t>
      </w:r>
      <w:proofErr w:type="spellStart"/>
      <w:r w:rsidR="009D6D4B" w:rsidRPr="009D6D4B">
        <w:t>Jeżewicz</w:t>
      </w:r>
      <w:proofErr w:type="spellEnd"/>
      <w:r w:rsidR="009D6D4B" w:rsidRPr="009D6D4B">
        <w:t xml:space="preserve"> z Lubina, k</w:t>
      </w:r>
      <w:r w:rsidR="009D6D4B" w:rsidRPr="009D6D4B">
        <w:rPr>
          <w:color w:val="000000" w:themeColor="text1"/>
          <w:sz w:val="22"/>
          <w:szCs w:val="22"/>
        </w:rPr>
        <w:t xml:space="preserve">s. Henryk Łącki z Dębna, ks. </w:t>
      </w:r>
      <w:r w:rsidR="009D6D4B" w:rsidRPr="009D6D4B">
        <w:t xml:space="preserve">Zbigniew Kasperski ze Sosnowca, </w:t>
      </w:r>
      <w:r w:rsidR="009D6D4B" w:rsidRPr="009D6D4B">
        <w:rPr>
          <w:color w:val="000000" w:themeColor="text1"/>
          <w:sz w:val="22"/>
          <w:szCs w:val="22"/>
        </w:rPr>
        <w:t xml:space="preserve">ks. Łukasz Mastalerz z Czerwińska, ks. Krzysztof </w:t>
      </w:r>
      <w:proofErr w:type="spellStart"/>
      <w:r w:rsidR="009D6D4B" w:rsidRPr="009D6D4B">
        <w:rPr>
          <w:color w:val="000000" w:themeColor="text1"/>
          <w:sz w:val="22"/>
          <w:szCs w:val="22"/>
        </w:rPr>
        <w:t>Nestoruk</w:t>
      </w:r>
      <w:proofErr w:type="spellEnd"/>
      <w:r w:rsidR="009D6D4B" w:rsidRPr="009D6D4B">
        <w:rPr>
          <w:color w:val="000000" w:themeColor="text1"/>
          <w:sz w:val="22"/>
          <w:szCs w:val="22"/>
        </w:rPr>
        <w:t xml:space="preserve"> z Bydgoszczy, </w:t>
      </w:r>
      <w:r w:rsidR="009D6D4B" w:rsidRPr="009D6D4B">
        <w:t xml:space="preserve">ks. Jan </w:t>
      </w:r>
      <w:proofErr w:type="spellStart"/>
      <w:r w:rsidR="009D6D4B" w:rsidRPr="009D6D4B">
        <w:t>Niczypor</w:t>
      </w:r>
      <w:proofErr w:type="spellEnd"/>
      <w:r w:rsidR="009D6D4B" w:rsidRPr="009D6D4B">
        <w:t xml:space="preserve"> z Dąbrowy Górniczej, </w:t>
      </w:r>
      <w:r w:rsidR="009D6D4B" w:rsidRPr="009D6D4B">
        <w:rPr>
          <w:color w:val="000000" w:themeColor="text1"/>
          <w:sz w:val="22"/>
          <w:szCs w:val="22"/>
        </w:rPr>
        <w:t xml:space="preserve">ks. Wiesław Psionka z Trzcińca, ks. Mariusz Słomiński z Gdańska, ks. Stanisław </w:t>
      </w:r>
      <w:proofErr w:type="spellStart"/>
      <w:r w:rsidR="009D6D4B" w:rsidRPr="009D6D4B">
        <w:rPr>
          <w:color w:val="000000" w:themeColor="text1"/>
          <w:sz w:val="22"/>
          <w:szCs w:val="22"/>
        </w:rPr>
        <w:t>Stachal</w:t>
      </w:r>
      <w:proofErr w:type="spellEnd"/>
      <w:r w:rsidR="009D6D4B" w:rsidRPr="009D6D4B">
        <w:rPr>
          <w:color w:val="000000" w:themeColor="text1"/>
          <w:sz w:val="22"/>
          <w:szCs w:val="22"/>
        </w:rPr>
        <w:t xml:space="preserve"> z Sokołowa, ks. Ireneusz Śliwiński z Aleksandrowa Kujawskiego oraz ks. Jacek Zdzieborski – dyrektor SOM w Warszawie</w:t>
      </w:r>
    </w:p>
    <w:p w:rsidR="009D6D4B" w:rsidRDefault="0094591C" w:rsidP="00130420">
      <w:pPr>
        <w:ind w:firstLine="426"/>
        <w:rPr>
          <w:color w:val="000000" w:themeColor="text1"/>
        </w:rPr>
      </w:pPr>
      <w:r>
        <w:rPr>
          <w:color w:val="000000" w:themeColor="text1"/>
        </w:rPr>
        <w:t>Uczestnikom spotkania pomocą w refleksji nad posługą dyrektora salezjańskiego w obecnych czasach służyli</w:t>
      </w:r>
      <w:r w:rsidR="009D6D4B">
        <w:rPr>
          <w:color w:val="000000" w:themeColor="text1"/>
        </w:rPr>
        <w:t xml:space="preserve"> między innymi</w:t>
      </w:r>
      <w:r>
        <w:rPr>
          <w:color w:val="000000" w:themeColor="text1"/>
        </w:rPr>
        <w:t>: ks. inspektor Dariusz Bartocha, który przedstawił animację dyrektora w zakresie realiz</w:t>
      </w:r>
      <w:r w:rsidR="00343AB2">
        <w:rPr>
          <w:color w:val="000000" w:themeColor="text1"/>
        </w:rPr>
        <w:t>acji posłannictwa i opracowania programu wychowawczo-duszpasterskiego</w:t>
      </w:r>
      <w:r w:rsidR="0054464A">
        <w:rPr>
          <w:color w:val="000000" w:themeColor="text1"/>
        </w:rPr>
        <w:t>, k</w:t>
      </w:r>
      <w:r w:rsidR="00FF5066">
        <w:rPr>
          <w:color w:val="000000" w:themeColor="text1"/>
        </w:rPr>
        <w:t xml:space="preserve">s. inspektor Jarosław Pizoń omówił </w:t>
      </w:r>
      <w:r w:rsidR="009D6D4B">
        <w:rPr>
          <w:color w:val="000000" w:themeColor="text1"/>
        </w:rPr>
        <w:t>zagadnienie animacji ze strony dyrektora salezjańskiego p</w:t>
      </w:r>
      <w:r w:rsidR="00FF5066">
        <w:rPr>
          <w:color w:val="000000" w:themeColor="text1"/>
        </w:rPr>
        <w:t>roces</w:t>
      </w:r>
      <w:r w:rsidR="009D6D4B">
        <w:rPr>
          <w:color w:val="000000" w:themeColor="text1"/>
        </w:rPr>
        <w:t>u</w:t>
      </w:r>
      <w:r w:rsidR="00FF5066">
        <w:rPr>
          <w:color w:val="000000" w:themeColor="text1"/>
        </w:rPr>
        <w:t xml:space="preserve"> </w:t>
      </w:r>
      <w:r w:rsidR="009D6D4B">
        <w:rPr>
          <w:color w:val="000000" w:themeColor="text1"/>
        </w:rPr>
        <w:t>współdziałania salezjanów z ludźmi świeckimi oraz animacji członków Rodziny Salezjańskie</w:t>
      </w:r>
      <w:r w:rsidR="00FF5066">
        <w:rPr>
          <w:color w:val="000000" w:themeColor="text1"/>
        </w:rPr>
        <w:t xml:space="preserve">, ks. inspektor </w:t>
      </w:r>
      <w:r w:rsidR="009D6D4B">
        <w:rPr>
          <w:color w:val="000000" w:themeColor="text1"/>
        </w:rPr>
        <w:t xml:space="preserve">Andrzej Wujek </w:t>
      </w:r>
      <w:r w:rsidR="00FF5066">
        <w:rPr>
          <w:color w:val="000000" w:themeColor="text1"/>
        </w:rPr>
        <w:t>wskazał na zadania dyrektora</w:t>
      </w:r>
      <w:r w:rsidR="0054464A">
        <w:rPr>
          <w:color w:val="000000" w:themeColor="text1"/>
        </w:rPr>
        <w:t>,</w:t>
      </w:r>
      <w:r w:rsidR="00FF5066">
        <w:rPr>
          <w:color w:val="000000" w:themeColor="text1"/>
        </w:rPr>
        <w:t xml:space="preserve"> jako animatora modlitwy oraz przekazał </w:t>
      </w:r>
      <w:r w:rsidR="0054464A">
        <w:rPr>
          <w:color w:val="000000" w:themeColor="text1"/>
        </w:rPr>
        <w:t xml:space="preserve">istotne informacje na temat </w:t>
      </w:r>
      <w:r w:rsidR="009D6D4B">
        <w:rPr>
          <w:color w:val="000000" w:themeColor="text1"/>
        </w:rPr>
        <w:t xml:space="preserve">towarzyszenia duchowego i pastoralnego współbraciom we wspólnotach, </w:t>
      </w:r>
      <w:r w:rsidR="00FF5066">
        <w:rPr>
          <w:color w:val="000000" w:themeColor="text1"/>
        </w:rPr>
        <w:t xml:space="preserve">ks. </w:t>
      </w:r>
      <w:r w:rsidR="0053456E">
        <w:rPr>
          <w:color w:val="000000" w:themeColor="text1"/>
        </w:rPr>
        <w:t>dr</w:t>
      </w:r>
      <w:r w:rsidR="00FF5066">
        <w:rPr>
          <w:color w:val="000000" w:themeColor="text1"/>
        </w:rPr>
        <w:t xml:space="preserve"> Dariusz Buksik omówił psychologiczne aspekty </w:t>
      </w:r>
      <w:r w:rsidR="009D6D4B">
        <w:rPr>
          <w:color w:val="000000" w:themeColor="text1"/>
        </w:rPr>
        <w:t xml:space="preserve">komunikacji ludzkiej oraz sposoby rozwiązywania sytuacji konfliktowych, ks. Maciej Makuła przedstawił aspekty pozytywne i negatywne w użyciu środków komunikacji społecznej, </w:t>
      </w:r>
      <w:r w:rsidR="0009416C">
        <w:rPr>
          <w:color w:val="000000" w:themeColor="text1"/>
        </w:rPr>
        <w:t xml:space="preserve">ks. Adam Popławski – </w:t>
      </w:r>
      <w:proofErr w:type="spellStart"/>
      <w:r w:rsidR="0009416C">
        <w:rPr>
          <w:color w:val="000000" w:themeColor="text1"/>
        </w:rPr>
        <w:t>wikariusz</w:t>
      </w:r>
      <w:proofErr w:type="spellEnd"/>
      <w:r w:rsidR="0009416C">
        <w:rPr>
          <w:color w:val="000000" w:themeColor="text1"/>
        </w:rPr>
        <w:t xml:space="preserve"> inspektora pilskiego naświetlił problem prewencji i ochrony nieletnich przez nadużyciami seksualnymi, ks. ekonom </w:t>
      </w:r>
      <w:proofErr w:type="spellStart"/>
      <w:r w:rsidR="0009416C">
        <w:rPr>
          <w:color w:val="000000" w:themeColor="text1"/>
        </w:rPr>
        <w:t>inspektorialny</w:t>
      </w:r>
      <w:proofErr w:type="spellEnd"/>
      <w:r w:rsidR="0009416C">
        <w:rPr>
          <w:color w:val="000000" w:themeColor="text1"/>
        </w:rPr>
        <w:t xml:space="preserve"> </w:t>
      </w:r>
      <w:r w:rsidR="0053456E">
        <w:rPr>
          <w:color w:val="000000" w:themeColor="text1"/>
        </w:rPr>
        <w:t xml:space="preserve">PLO </w:t>
      </w:r>
      <w:r w:rsidR="0009416C">
        <w:rPr>
          <w:color w:val="000000" w:themeColor="text1"/>
        </w:rPr>
        <w:t xml:space="preserve">Leszek Król ukazał zadania dyrektora w zakresie zarządzania dobrami materialnymi, </w:t>
      </w:r>
      <w:r w:rsidR="00FF5066">
        <w:rPr>
          <w:color w:val="000000" w:themeColor="text1"/>
        </w:rPr>
        <w:t xml:space="preserve">natomiast ks. Zenon Klawikowski </w:t>
      </w:r>
      <w:r w:rsidR="009D6D4B">
        <w:rPr>
          <w:color w:val="000000" w:themeColor="text1"/>
        </w:rPr>
        <w:t>omówił proces opracowywania, realizacji oraz weryfikacji programu życia wspólnoty salezjańskiej.</w:t>
      </w:r>
    </w:p>
    <w:p w:rsidR="0094591C" w:rsidRDefault="005E0231" w:rsidP="00130420">
      <w:pPr>
        <w:ind w:firstLine="426"/>
        <w:rPr>
          <w:color w:val="000000" w:themeColor="text1"/>
        </w:rPr>
      </w:pPr>
      <w:r>
        <w:rPr>
          <w:color w:val="000000" w:themeColor="text1"/>
        </w:rPr>
        <w:t xml:space="preserve">Spotkanie formacyjne nowych dyrektorów odbyło się w rodzinnej atmosferze dzięki </w:t>
      </w:r>
      <w:r w:rsidR="00D879AA">
        <w:rPr>
          <w:color w:val="000000" w:themeColor="text1"/>
        </w:rPr>
        <w:t xml:space="preserve">wszystkim uczestnikom, a zwłaszcza dzięki gościnności i wielkiej życzliwości miejscowej wspólnoty Salezjanów i Sióstr Salezjanek, gospodarzy Salezjańskiego Ośrodka Misyjnego w Warszawie. </w:t>
      </w:r>
      <w:r w:rsidR="00E745E4">
        <w:rPr>
          <w:color w:val="000000" w:themeColor="text1"/>
        </w:rPr>
        <w:t>W imieniu wszystkich uczestników tego spotkania pragnę w</w:t>
      </w:r>
      <w:r w:rsidR="00D879AA">
        <w:rPr>
          <w:color w:val="000000" w:themeColor="text1"/>
        </w:rPr>
        <w:t>yrazić serdecznie podziękowanie Gospodarzom SOM, Prelegentom oraz Uczestnikom warszawskiego szkolenia.</w:t>
      </w:r>
    </w:p>
    <w:p w:rsidR="00D43AFB" w:rsidRDefault="00D43AFB" w:rsidP="00130420">
      <w:pPr>
        <w:ind w:firstLine="426"/>
        <w:rPr>
          <w:color w:val="000000" w:themeColor="text1"/>
        </w:rPr>
      </w:pPr>
    </w:p>
    <w:p w:rsidR="00130420" w:rsidRDefault="00D879AA" w:rsidP="00130420">
      <w:pPr>
        <w:ind w:firstLine="426"/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Ks. Zenon Klawikowski sdb</w:t>
      </w:r>
      <w:r w:rsidR="00130420" w:rsidRPr="00130420">
        <w:t xml:space="preserve"> </w:t>
      </w:r>
    </w:p>
    <w:p w:rsidR="00130420" w:rsidRDefault="00130420" w:rsidP="00130420">
      <w:pPr>
        <w:ind w:firstLine="426"/>
      </w:pPr>
    </w:p>
    <w:p w:rsidR="00130420" w:rsidRDefault="00130420" w:rsidP="00130420">
      <w:pPr>
        <w:ind w:firstLine="426"/>
      </w:pPr>
    </w:p>
    <w:p w:rsidR="00130420" w:rsidRDefault="00130420" w:rsidP="00130420">
      <w:pPr>
        <w:ind w:firstLine="426"/>
      </w:pPr>
    </w:p>
    <w:sectPr w:rsidR="00130420" w:rsidSect="00605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717809"/>
    <w:rsid w:val="0009416C"/>
    <w:rsid w:val="00130420"/>
    <w:rsid w:val="001610FB"/>
    <w:rsid w:val="00185AF9"/>
    <w:rsid w:val="00272B78"/>
    <w:rsid w:val="002F5E57"/>
    <w:rsid w:val="00325BBA"/>
    <w:rsid w:val="00343AB2"/>
    <w:rsid w:val="0053456E"/>
    <w:rsid w:val="0054464A"/>
    <w:rsid w:val="005901F9"/>
    <w:rsid w:val="005E0231"/>
    <w:rsid w:val="006054AC"/>
    <w:rsid w:val="00622E5D"/>
    <w:rsid w:val="00666C3C"/>
    <w:rsid w:val="00717809"/>
    <w:rsid w:val="00721146"/>
    <w:rsid w:val="0094591C"/>
    <w:rsid w:val="009D6D4B"/>
    <w:rsid w:val="00C87483"/>
    <w:rsid w:val="00D064D3"/>
    <w:rsid w:val="00D43AFB"/>
    <w:rsid w:val="00D879AA"/>
    <w:rsid w:val="00E33B57"/>
    <w:rsid w:val="00E745E4"/>
    <w:rsid w:val="00ED61E8"/>
    <w:rsid w:val="00F54CC6"/>
    <w:rsid w:val="00F765B4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054A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33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unhideWhenUsed/>
    <w:rsid w:val="00130420"/>
    <w:pPr>
      <w:spacing w:before="100" w:beforeAutospacing="1" w:after="100" w:afterAutospacing="1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0420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1304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3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Ks. Zenon</dc:creator>
  <cp:keywords/>
  <dc:description/>
  <cp:lastModifiedBy>Ks. Zenon</cp:lastModifiedBy>
  <cp:revision>7</cp:revision>
  <dcterms:created xsi:type="dcterms:W3CDTF">2016-11-28T16:10:00Z</dcterms:created>
  <dcterms:modified xsi:type="dcterms:W3CDTF">2016-11-28T21:07:00Z</dcterms:modified>
</cp:coreProperties>
</file>