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30" w:rsidRPr="00535D4C" w:rsidRDefault="00395030" w:rsidP="00B01321">
      <w:pPr>
        <w:jc w:val="center"/>
        <w:rPr>
          <w:b/>
          <w:color w:val="000000" w:themeColor="text1"/>
          <w:sz w:val="44"/>
          <w:szCs w:val="36"/>
        </w:rPr>
      </w:pPr>
      <w:r w:rsidRPr="00535D4C">
        <w:rPr>
          <w:b/>
          <w:color w:val="000000" w:themeColor="text1"/>
          <w:sz w:val="44"/>
          <w:szCs w:val="36"/>
        </w:rPr>
        <w:t>Program</w:t>
      </w:r>
    </w:p>
    <w:p w:rsidR="00395030" w:rsidRPr="00535D4C" w:rsidRDefault="00395030" w:rsidP="00B01321">
      <w:pPr>
        <w:jc w:val="center"/>
        <w:rPr>
          <w:b/>
          <w:color w:val="000000" w:themeColor="text1"/>
          <w:sz w:val="32"/>
          <w:szCs w:val="28"/>
        </w:rPr>
      </w:pPr>
      <w:r w:rsidRPr="00535D4C">
        <w:rPr>
          <w:b/>
          <w:color w:val="000000" w:themeColor="text1"/>
          <w:sz w:val="32"/>
          <w:szCs w:val="36"/>
        </w:rPr>
        <w:t>Spotkanie z cyklu: „</w:t>
      </w:r>
      <w:r w:rsidRPr="00535D4C">
        <w:rPr>
          <w:b/>
          <w:color w:val="000000" w:themeColor="text1"/>
          <w:sz w:val="32"/>
          <w:szCs w:val="28"/>
        </w:rPr>
        <w:t>Formacja Formatorów”</w:t>
      </w:r>
    </w:p>
    <w:p w:rsidR="00395030" w:rsidRPr="00535D4C" w:rsidRDefault="00755E2C" w:rsidP="00B0132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Lą</w:t>
      </w:r>
      <w:r w:rsidR="00497FDE">
        <w:rPr>
          <w:b/>
          <w:color w:val="000000" w:themeColor="text1"/>
          <w:sz w:val="28"/>
          <w:szCs w:val="28"/>
          <w:u w:val="single"/>
        </w:rPr>
        <w:t>d nad Wartą, 1</w:t>
      </w:r>
      <w:r w:rsidR="00395030" w:rsidRPr="00535D4C">
        <w:rPr>
          <w:b/>
          <w:color w:val="000000" w:themeColor="text1"/>
          <w:sz w:val="28"/>
          <w:szCs w:val="28"/>
          <w:u w:val="single"/>
        </w:rPr>
        <w:t>2-</w:t>
      </w:r>
      <w:r w:rsidR="00497FDE">
        <w:rPr>
          <w:b/>
          <w:color w:val="000000" w:themeColor="text1"/>
          <w:sz w:val="28"/>
          <w:szCs w:val="28"/>
          <w:u w:val="single"/>
        </w:rPr>
        <w:t>1</w:t>
      </w:r>
      <w:r w:rsidR="004E14D0" w:rsidRPr="00535D4C">
        <w:rPr>
          <w:b/>
          <w:color w:val="000000" w:themeColor="text1"/>
          <w:sz w:val="28"/>
          <w:szCs w:val="28"/>
          <w:u w:val="single"/>
        </w:rPr>
        <w:t>5</w:t>
      </w:r>
      <w:r w:rsidR="00395030" w:rsidRPr="00535D4C">
        <w:rPr>
          <w:b/>
          <w:color w:val="000000" w:themeColor="text1"/>
          <w:sz w:val="28"/>
          <w:szCs w:val="28"/>
          <w:u w:val="single"/>
        </w:rPr>
        <w:t>.06.201</w:t>
      </w:r>
      <w:r w:rsidR="00497FDE">
        <w:rPr>
          <w:b/>
          <w:color w:val="000000" w:themeColor="text1"/>
          <w:sz w:val="28"/>
          <w:szCs w:val="28"/>
          <w:u w:val="single"/>
        </w:rPr>
        <w:t>6</w:t>
      </w:r>
      <w:r w:rsidR="00395030" w:rsidRPr="00535D4C">
        <w:rPr>
          <w:b/>
          <w:color w:val="000000" w:themeColor="text1"/>
          <w:sz w:val="28"/>
          <w:szCs w:val="28"/>
          <w:u w:val="single"/>
        </w:rPr>
        <w:t xml:space="preserve"> r. </w:t>
      </w:r>
    </w:p>
    <w:p w:rsidR="00395030" w:rsidRPr="00535D4C" w:rsidRDefault="00395030" w:rsidP="00B01321">
      <w:pPr>
        <w:jc w:val="center"/>
        <w:rPr>
          <w:b/>
          <w:color w:val="000000" w:themeColor="text1"/>
          <w:sz w:val="32"/>
          <w:szCs w:val="36"/>
        </w:rPr>
      </w:pPr>
    </w:p>
    <w:p w:rsidR="00395030" w:rsidRPr="00535D4C" w:rsidRDefault="00395030" w:rsidP="00B01321">
      <w:pPr>
        <w:ind w:firstLine="708"/>
        <w:rPr>
          <w:b/>
          <w:color w:val="000000" w:themeColor="text1"/>
        </w:rPr>
      </w:pPr>
      <w:r w:rsidRPr="00535D4C">
        <w:rPr>
          <w:b/>
          <w:color w:val="000000" w:themeColor="text1"/>
        </w:rPr>
        <w:t xml:space="preserve">Niedziela, </w:t>
      </w:r>
      <w:r w:rsidR="00497FDE">
        <w:rPr>
          <w:b/>
          <w:color w:val="000000" w:themeColor="text1"/>
        </w:rPr>
        <w:t>1</w:t>
      </w:r>
      <w:r w:rsidRPr="00535D4C">
        <w:rPr>
          <w:b/>
          <w:color w:val="000000" w:themeColor="text1"/>
        </w:rPr>
        <w:t>2 czerwca: Dzień przyjazdu</w:t>
      </w:r>
    </w:p>
    <w:p w:rsidR="00395030" w:rsidRPr="008A5C7D" w:rsidRDefault="00395030" w:rsidP="00B01321">
      <w:pPr>
        <w:rPr>
          <w:color w:val="000000" w:themeColor="text1"/>
          <w:sz w:val="18"/>
        </w:rPr>
      </w:pPr>
    </w:p>
    <w:p w:rsidR="00D52BAC" w:rsidRDefault="00D52BAC" w:rsidP="00B01321">
      <w:pPr>
        <w:tabs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497FDE">
        <w:rPr>
          <w:color w:val="000000" w:themeColor="text1"/>
        </w:rPr>
        <w:t>8</w:t>
      </w:r>
      <w:r>
        <w:rPr>
          <w:color w:val="000000" w:themeColor="text1"/>
        </w:rPr>
        <w:t>.00</w:t>
      </w:r>
      <w:r>
        <w:rPr>
          <w:color w:val="000000" w:themeColor="text1"/>
        </w:rPr>
        <w:tab/>
      </w:r>
      <w:r w:rsidRPr="00535D4C">
        <w:rPr>
          <w:color w:val="000000" w:themeColor="text1"/>
        </w:rPr>
        <w:t>– Kolacja</w:t>
      </w:r>
    </w:p>
    <w:p w:rsidR="00497FDE" w:rsidRDefault="00497FDE" w:rsidP="00B01321">
      <w:pPr>
        <w:tabs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ab/>
        <w:t>– Spotkanie braterskie z alumnami</w:t>
      </w:r>
    </w:p>
    <w:p w:rsidR="00D52BAC" w:rsidRPr="008A5C7D" w:rsidRDefault="00D52BAC" w:rsidP="00B01321">
      <w:pPr>
        <w:tabs>
          <w:tab w:val="left" w:pos="709"/>
        </w:tabs>
        <w:rPr>
          <w:color w:val="000000" w:themeColor="text1"/>
          <w:sz w:val="18"/>
        </w:rPr>
      </w:pPr>
    </w:p>
    <w:p w:rsidR="00395030" w:rsidRPr="00535D4C" w:rsidRDefault="00395030" w:rsidP="00B01321">
      <w:pPr>
        <w:tabs>
          <w:tab w:val="left" w:pos="709"/>
        </w:tabs>
        <w:ind w:firstLine="708"/>
        <w:rPr>
          <w:b/>
          <w:color w:val="000000" w:themeColor="text1"/>
        </w:rPr>
      </w:pPr>
      <w:r w:rsidRPr="00535D4C">
        <w:rPr>
          <w:b/>
          <w:color w:val="000000" w:themeColor="text1"/>
        </w:rPr>
        <w:t xml:space="preserve">Poniedziałek, </w:t>
      </w:r>
      <w:r w:rsidR="00497FDE">
        <w:rPr>
          <w:b/>
          <w:color w:val="000000" w:themeColor="text1"/>
        </w:rPr>
        <w:t>13</w:t>
      </w:r>
      <w:r w:rsidRPr="00535D4C">
        <w:rPr>
          <w:b/>
          <w:color w:val="000000" w:themeColor="text1"/>
        </w:rPr>
        <w:t xml:space="preserve"> czerwca</w:t>
      </w:r>
    </w:p>
    <w:p w:rsidR="00395030" w:rsidRPr="008A5C7D" w:rsidRDefault="00395030" w:rsidP="00B01321">
      <w:pPr>
        <w:tabs>
          <w:tab w:val="left" w:pos="709"/>
        </w:tabs>
        <w:rPr>
          <w:color w:val="000000" w:themeColor="text1"/>
          <w:sz w:val="18"/>
        </w:rPr>
      </w:pPr>
    </w:p>
    <w:p w:rsidR="00395030" w:rsidRPr="00535D4C" w:rsidRDefault="000733FA" w:rsidP="00B01321">
      <w:pPr>
        <w:tabs>
          <w:tab w:val="left" w:pos="709"/>
        </w:tabs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395030" w:rsidRPr="00535D4C">
        <w:rPr>
          <w:color w:val="000000" w:themeColor="text1"/>
        </w:rPr>
        <w:t>7.</w:t>
      </w:r>
      <w:r w:rsidR="004E14D0" w:rsidRPr="00535D4C">
        <w:rPr>
          <w:color w:val="000000" w:themeColor="text1"/>
        </w:rPr>
        <w:t>0</w:t>
      </w:r>
      <w:r w:rsidR="00395030" w:rsidRPr="00535D4C">
        <w:rPr>
          <w:color w:val="000000" w:themeColor="text1"/>
        </w:rPr>
        <w:t xml:space="preserve">0 </w:t>
      </w:r>
      <w:r w:rsidR="00395030" w:rsidRPr="00535D4C">
        <w:rPr>
          <w:color w:val="000000" w:themeColor="text1"/>
        </w:rPr>
        <w:tab/>
        <w:t xml:space="preserve">– </w:t>
      </w:r>
      <w:r w:rsidR="004E14D0" w:rsidRPr="00535D4C">
        <w:rPr>
          <w:color w:val="000000" w:themeColor="text1"/>
        </w:rPr>
        <w:t xml:space="preserve">Msza św. z Jutrznią z homilią </w:t>
      </w:r>
      <w:r w:rsidR="00416720">
        <w:rPr>
          <w:color w:val="000000" w:themeColor="text1"/>
        </w:rPr>
        <w:t>ks. inspektora Romana Jachimowicza</w:t>
      </w:r>
    </w:p>
    <w:p w:rsidR="00395030" w:rsidRPr="00535D4C" w:rsidRDefault="00395030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ab/>
        <w:t>– Śniadanie</w:t>
      </w:r>
      <w:r w:rsidRPr="00535D4C">
        <w:rPr>
          <w:color w:val="000000" w:themeColor="text1"/>
        </w:rPr>
        <w:tab/>
      </w:r>
    </w:p>
    <w:p w:rsidR="00395030" w:rsidRPr="00535D4C" w:rsidRDefault="000733FA" w:rsidP="00B01321">
      <w:pPr>
        <w:tabs>
          <w:tab w:val="left" w:pos="709"/>
        </w:tabs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395030" w:rsidRPr="00535D4C">
        <w:rPr>
          <w:color w:val="000000" w:themeColor="text1"/>
        </w:rPr>
        <w:t>9.00</w:t>
      </w:r>
      <w:r w:rsidR="00395030" w:rsidRPr="00535D4C">
        <w:rPr>
          <w:color w:val="000000" w:themeColor="text1"/>
        </w:rPr>
        <w:tab/>
        <w:t>– Godzina czytań</w:t>
      </w:r>
    </w:p>
    <w:p w:rsidR="003B0B34" w:rsidRPr="00C579AF" w:rsidRDefault="00395030" w:rsidP="00B01321">
      <w:pPr>
        <w:tabs>
          <w:tab w:val="left" w:pos="709"/>
        </w:tabs>
        <w:ind w:left="709" w:hanging="709"/>
        <w:rPr>
          <w:i/>
          <w:color w:val="000000" w:themeColor="text1"/>
        </w:rPr>
      </w:pPr>
      <w:r w:rsidRPr="00535D4C">
        <w:rPr>
          <w:color w:val="000000" w:themeColor="text1"/>
        </w:rPr>
        <w:tab/>
      </w:r>
      <w:r w:rsidR="003B0B34" w:rsidRPr="00C579AF">
        <w:rPr>
          <w:color w:val="000000" w:themeColor="text1"/>
        </w:rPr>
        <w:t xml:space="preserve">– </w:t>
      </w:r>
      <w:r w:rsidR="003B0B34" w:rsidRPr="00C579AF">
        <w:rPr>
          <w:i/>
          <w:color w:val="000000" w:themeColor="text1"/>
        </w:rPr>
        <w:t>Wprowadzenie w cel i zadania spotkania</w:t>
      </w:r>
    </w:p>
    <w:p w:rsidR="00497FDE" w:rsidRDefault="003B0B34" w:rsidP="00B01321">
      <w:pPr>
        <w:tabs>
          <w:tab w:val="left" w:pos="0"/>
          <w:tab w:val="left" w:pos="709"/>
          <w:tab w:val="left" w:pos="993"/>
        </w:tabs>
        <w:ind w:left="851" w:hanging="142"/>
        <w:rPr>
          <w:color w:val="000000" w:themeColor="text1"/>
        </w:rPr>
      </w:pPr>
      <w:r w:rsidRPr="00C579AF">
        <w:rPr>
          <w:color w:val="000000" w:themeColor="text1"/>
        </w:rPr>
        <w:t xml:space="preserve">– </w:t>
      </w:r>
      <w:r w:rsidR="00497FDE">
        <w:rPr>
          <w:i/>
          <w:color w:val="000000" w:themeColor="text1"/>
        </w:rPr>
        <w:t>Formacja proroka w świetle Pisma świętego</w:t>
      </w:r>
      <w:r w:rsidR="00497FDE">
        <w:rPr>
          <w:color w:val="000000" w:themeColor="text1"/>
        </w:rPr>
        <w:t xml:space="preserve"> – </w:t>
      </w:r>
      <w:r w:rsidR="00AD5445">
        <w:rPr>
          <w:color w:val="000000" w:themeColor="text1"/>
        </w:rPr>
        <w:t xml:space="preserve">ks. dr Stanisław Jankowski  </w:t>
      </w:r>
    </w:p>
    <w:p w:rsidR="00580B5D" w:rsidRPr="00C579AF" w:rsidRDefault="00580B5D" w:rsidP="00B01321">
      <w:pPr>
        <w:tabs>
          <w:tab w:val="left" w:pos="0"/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>10.30</w:t>
      </w:r>
      <w:r>
        <w:rPr>
          <w:color w:val="000000" w:themeColor="text1"/>
        </w:rPr>
        <w:tab/>
      </w:r>
      <w:r w:rsidRPr="00535D4C">
        <w:rPr>
          <w:color w:val="000000" w:themeColor="text1"/>
        </w:rPr>
        <w:t xml:space="preserve">– </w:t>
      </w:r>
      <w:r>
        <w:rPr>
          <w:color w:val="000000" w:themeColor="text1"/>
        </w:rPr>
        <w:t>Przerwa</w:t>
      </w:r>
    </w:p>
    <w:p w:rsidR="00497FDE" w:rsidRDefault="00580B5D" w:rsidP="00B01321">
      <w:pPr>
        <w:tabs>
          <w:tab w:val="left" w:pos="0"/>
          <w:tab w:val="left" w:pos="709"/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11.00</w:t>
      </w:r>
      <w:r>
        <w:rPr>
          <w:color w:val="000000" w:themeColor="text1"/>
        </w:rPr>
        <w:tab/>
      </w:r>
      <w:r w:rsidR="00497FDE" w:rsidRPr="00C579AF">
        <w:rPr>
          <w:color w:val="000000" w:themeColor="text1"/>
        </w:rPr>
        <w:t xml:space="preserve">– </w:t>
      </w:r>
      <w:r w:rsidR="00497FDE" w:rsidRPr="00497FDE">
        <w:rPr>
          <w:i/>
          <w:color w:val="000000" w:themeColor="text1"/>
        </w:rPr>
        <w:t>Modele formacyjne w życiu kapłańskim i zakonnym</w:t>
      </w:r>
      <w:r w:rsidR="00497F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(cz. 1) </w:t>
      </w:r>
      <w:r w:rsidR="00497FDE">
        <w:rPr>
          <w:color w:val="000000" w:themeColor="text1"/>
        </w:rPr>
        <w:t xml:space="preserve">– ks. dr Maciej Sarbinowski </w:t>
      </w:r>
    </w:p>
    <w:p w:rsidR="00580B5D" w:rsidRDefault="00580B5D" w:rsidP="00B01321">
      <w:pPr>
        <w:pStyle w:val="Akapitzlist"/>
        <w:tabs>
          <w:tab w:val="left" w:pos="709"/>
        </w:tabs>
        <w:ind w:left="993" w:hanging="993"/>
        <w:rPr>
          <w:color w:val="000000" w:themeColor="text1"/>
        </w:rPr>
      </w:pPr>
      <w:r>
        <w:rPr>
          <w:color w:val="000000" w:themeColor="text1"/>
        </w:rPr>
        <w:t>12.00</w:t>
      </w:r>
      <w:r>
        <w:rPr>
          <w:color w:val="000000" w:themeColor="text1"/>
        </w:rPr>
        <w:tab/>
      </w:r>
      <w:r w:rsidRPr="00C579AF">
        <w:rPr>
          <w:color w:val="000000" w:themeColor="text1"/>
        </w:rPr>
        <w:t xml:space="preserve">– </w:t>
      </w:r>
      <w:r w:rsidRPr="00580B5D">
        <w:rPr>
          <w:i/>
        </w:rPr>
        <w:t>Rozwój ku pełni człowieczeństwa</w:t>
      </w:r>
      <w:r>
        <w:rPr>
          <w:i/>
        </w:rPr>
        <w:t xml:space="preserve"> na drodze do kapłaństwa i życia zakonnego</w:t>
      </w:r>
      <w:r w:rsidRPr="00580B5D">
        <w:rPr>
          <w:i/>
        </w:rPr>
        <w:t>. Aspekt psychologiczno-pedagogiczny</w:t>
      </w:r>
      <w:r>
        <w:rPr>
          <w:color w:val="000000" w:themeColor="text1"/>
        </w:rPr>
        <w:t xml:space="preserve"> (cz. 1) – ks. prof. dr Zbigniew Formella </w:t>
      </w:r>
    </w:p>
    <w:p w:rsidR="00395030" w:rsidRPr="00535D4C" w:rsidRDefault="00395030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>13.</w:t>
      </w:r>
      <w:r w:rsidR="00B268BB">
        <w:rPr>
          <w:color w:val="000000" w:themeColor="text1"/>
        </w:rPr>
        <w:t>15</w:t>
      </w:r>
      <w:r w:rsidRPr="00535D4C">
        <w:rPr>
          <w:color w:val="000000" w:themeColor="text1"/>
        </w:rPr>
        <w:tab/>
        <w:t>– Obiad</w:t>
      </w:r>
    </w:p>
    <w:p w:rsidR="00395030" w:rsidRPr="00535D4C" w:rsidRDefault="00395030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>15.00</w:t>
      </w:r>
      <w:r w:rsidRPr="00535D4C">
        <w:rPr>
          <w:color w:val="000000" w:themeColor="text1"/>
        </w:rPr>
        <w:tab/>
        <w:t>– Modlitwa popołudniowa L</w:t>
      </w:r>
      <w:r w:rsidR="0050001A" w:rsidRPr="00535D4C">
        <w:rPr>
          <w:color w:val="000000" w:themeColor="text1"/>
        </w:rPr>
        <w:t xml:space="preserve">iturgii </w:t>
      </w:r>
      <w:r w:rsidRPr="00535D4C">
        <w:rPr>
          <w:color w:val="000000" w:themeColor="text1"/>
        </w:rPr>
        <w:t>G</w:t>
      </w:r>
      <w:r w:rsidR="0050001A" w:rsidRPr="00535D4C">
        <w:rPr>
          <w:color w:val="000000" w:themeColor="text1"/>
        </w:rPr>
        <w:t>odzin</w:t>
      </w:r>
    </w:p>
    <w:p w:rsidR="00580B5D" w:rsidRDefault="00580B5D" w:rsidP="00B01321">
      <w:pPr>
        <w:tabs>
          <w:tab w:val="left" w:pos="0"/>
          <w:tab w:val="left" w:pos="709"/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C579AF">
        <w:rPr>
          <w:color w:val="000000" w:themeColor="text1"/>
        </w:rPr>
        <w:t xml:space="preserve">– </w:t>
      </w:r>
      <w:r w:rsidRPr="00497FDE">
        <w:rPr>
          <w:i/>
          <w:color w:val="000000" w:themeColor="text1"/>
        </w:rPr>
        <w:t>Modele formacyjne w życiu kapłańskim i zakonnym</w:t>
      </w:r>
      <w:r>
        <w:rPr>
          <w:color w:val="000000" w:themeColor="text1"/>
        </w:rPr>
        <w:t xml:space="preserve"> (cz. 2) – ks. dr Maciej Sarbinowski </w:t>
      </w:r>
    </w:p>
    <w:p w:rsidR="00580B5D" w:rsidRDefault="00580B5D" w:rsidP="00B01321">
      <w:pPr>
        <w:pStyle w:val="Akapitzlist"/>
        <w:tabs>
          <w:tab w:val="left" w:pos="709"/>
        </w:tabs>
        <w:ind w:left="993" w:hanging="993"/>
        <w:rPr>
          <w:color w:val="000000" w:themeColor="text1"/>
        </w:rPr>
      </w:pPr>
      <w:r w:rsidRPr="00535D4C">
        <w:rPr>
          <w:color w:val="000000" w:themeColor="text1"/>
        </w:rPr>
        <w:t>16.</w:t>
      </w:r>
      <w:r>
        <w:rPr>
          <w:color w:val="000000" w:themeColor="text1"/>
        </w:rPr>
        <w:t>15</w:t>
      </w:r>
      <w:r w:rsidRPr="00535D4C">
        <w:rPr>
          <w:color w:val="000000" w:themeColor="text1"/>
        </w:rPr>
        <w:tab/>
        <w:t>– Podwieczorek</w:t>
      </w:r>
    </w:p>
    <w:p w:rsidR="00580B5D" w:rsidRDefault="00580B5D" w:rsidP="00B01321">
      <w:pPr>
        <w:pStyle w:val="Akapitzlist"/>
        <w:tabs>
          <w:tab w:val="left" w:pos="709"/>
        </w:tabs>
        <w:ind w:left="993" w:hanging="993"/>
        <w:rPr>
          <w:color w:val="000000" w:themeColor="text1"/>
        </w:rPr>
      </w:pPr>
      <w:r>
        <w:rPr>
          <w:color w:val="000000" w:themeColor="text1"/>
        </w:rPr>
        <w:t>16.45</w:t>
      </w:r>
      <w:r>
        <w:rPr>
          <w:color w:val="000000" w:themeColor="text1"/>
        </w:rPr>
        <w:tab/>
      </w:r>
      <w:r w:rsidRPr="00C579AF">
        <w:rPr>
          <w:color w:val="000000" w:themeColor="text1"/>
        </w:rPr>
        <w:t xml:space="preserve">– </w:t>
      </w:r>
      <w:r w:rsidRPr="00580B5D">
        <w:rPr>
          <w:i/>
        </w:rPr>
        <w:t>Rozwój ku pełni człowieczeństwa</w:t>
      </w:r>
      <w:r>
        <w:rPr>
          <w:i/>
        </w:rPr>
        <w:t xml:space="preserve"> na drodze do kapłaństwa i życia zakonnego</w:t>
      </w:r>
      <w:r w:rsidRPr="00580B5D">
        <w:rPr>
          <w:i/>
        </w:rPr>
        <w:t>. Aspekt psychologiczno-pedagogiczny</w:t>
      </w:r>
      <w:r>
        <w:rPr>
          <w:color w:val="000000" w:themeColor="text1"/>
        </w:rPr>
        <w:t xml:space="preserve"> (cz. 2) – ks. prof. dr Zbigniew Formella </w:t>
      </w:r>
    </w:p>
    <w:p w:rsidR="00580B5D" w:rsidRDefault="00580B5D" w:rsidP="00B01321">
      <w:pPr>
        <w:tabs>
          <w:tab w:val="left" w:pos="0"/>
          <w:tab w:val="left" w:pos="709"/>
        </w:tabs>
        <w:ind w:left="851" w:hanging="851"/>
        <w:rPr>
          <w:color w:val="000000" w:themeColor="text1"/>
        </w:rPr>
      </w:pPr>
      <w:r>
        <w:rPr>
          <w:color w:val="000000" w:themeColor="text1"/>
        </w:rPr>
        <w:t>18.</w:t>
      </w:r>
      <w:r w:rsidR="00B268BB">
        <w:rPr>
          <w:color w:val="000000" w:themeColor="text1"/>
        </w:rPr>
        <w:t>15</w:t>
      </w:r>
      <w:r>
        <w:rPr>
          <w:color w:val="000000" w:themeColor="text1"/>
        </w:rPr>
        <w:tab/>
        <w:t>– Kolacja</w:t>
      </w:r>
    </w:p>
    <w:p w:rsidR="00580B5D" w:rsidRDefault="00580B5D" w:rsidP="00B01321">
      <w:pPr>
        <w:tabs>
          <w:tab w:val="left" w:pos="0"/>
          <w:tab w:val="left" w:pos="709"/>
        </w:tabs>
        <w:ind w:left="851" w:hanging="851"/>
        <w:rPr>
          <w:color w:val="000000" w:themeColor="text1"/>
        </w:rPr>
      </w:pPr>
      <w:r>
        <w:rPr>
          <w:color w:val="000000" w:themeColor="text1"/>
        </w:rPr>
        <w:tab/>
      </w:r>
      <w:r w:rsidRPr="00535D4C">
        <w:rPr>
          <w:color w:val="000000" w:themeColor="text1"/>
        </w:rPr>
        <w:t>– Nieszpory. Słówko wieczorne</w:t>
      </w:r>
    </w:p>
    <w:p w:rsidR="0093567A" w:rsidRPr="00535D4C" w:rsidRDefault="00E5500E" w:rsidP="00B01321">
      <w:pPr>
        <w:tabs>
          <w:tab w:val="left" w:pos="709"/>
        </w:tabs>
        <w:ind w:left="709" w:hanging="709"/>
        <w:rPr>
          <w:color w:val="000000" w:themeColor="text1"/>
        </w:rPr>
      </w:pPr>
      <w:r>
        <w:rPr>
          <w:color w:val="000000" w:themeColor="text1"/>
        </w:rPr>
        <w:t>20.15</w:t>
      </w:r>
      <w:r w:rsidR="0093567A" w:rsidRPr="00535D4C">
        <w:rPr>
          <w:color w:val="000000" w:themeColor="text1"/>
        </w:rPr>
        <w:tab/>
        <w:t xml:space="preserve">– Spotkanie braterskie </w:t>
      </w:r>
    </w:p>
    <w:p w:rsidR="00B245E3" w:rsidRPr="008A5C7D" w:rsidRDefault="00B245E3" w:rsidP="00B01321">
      <w:pPr>
        <w:tabs>
          <w:tab w:val="left" w:pos="709"/>
        </w:tabs>
        <w:ind w:left="709" w:hanging="709"/>
        <w:rPr>
          <w:b/>
          <w:color w:val="000000" w:themeColor="text1"/>
          <w:sz w:val="18"/>
        </w:rPr>
      </w:pPr>
    </w:p>
    <w:p w:rsidR="00395030" w:rsidRPr="00535D4C" w:rsidRDefault="00B245E3" w:rsidP="00B01321">
      <w:pPr>
        <w:tabs>
          <w:tab w:val="left" w:pos="709"/>
        </w:tabs>
        <w:ind w:left="709" w:hanging="709"/>
        <w:rPr>
          <w:b/>
          <w:color w:val="000000" w:themeColor="text1"/>
        </w:rPr>
      </w:pPr>
      <w:r w:rsidRPr="00535D4C">
        <w:rPr>
          <w:b/>
          <w:color w:val="000000" w:themeColor="text1"/>
        </w:rPr>
        <w:tab/>
      </w:r>
      <w:r w:rsidR="00395030" w:rsidRPr="00535D4C">
        <w:rPr>
          <w:b/>
          <w:color w:val="000000" w:themeColor="text1"/>
        </w:rPr>
        <w:t xml:space="preserve">Wtorek, </w:t>
      </w:r>
      <w:r w:rsidR="00497FDE">
        <w:rPr>
          <w:b/>
          <w:color w:val="000000" w:themeColor="text1"/>
        </w:rPr>
        <w:t>14</w:t>
      </w:r>
      <w:r w:rsidR="00395030" w:rsidRPr="00535D4C">
        <w:rPr>
          <w:b/>
          <w:color w:val="000000" w:themeColor="text1"/>
        </w:rPr>
        <w:t xml:space="preserve"> czerwca </w:t>
      </w:r>
    </w:p>
    <w:p w:rsidR="00395030" w:rsidRPr="008A5C7D" w:rsidRDefault="00395030" w:rsidP="00B01321">
      <w:pPr>
        <w:tabs>
          <w:tab w:val="left" w:pos="709"/>
        </w:tabs>
        <w:ind w:left="709" w:hanging="709"/>
        <w:rPr>
          <w:color w:val="000000" w:themeColor="text1"/>
          <w:sz w:val="18"/>
        </w:rPr>
      </w:pPr>
    </w:p>
    <w:p w:rsidR="00395030" w:rsidRPr="00535D4C" w:rsidRDefault="000733FA" w:rsidP="00B01321">
      <w:pPr>
        <w:tabs>
          <w:tab w:val="left" w:pos="709"/>
        </w:tabs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902533">
        <w:rPr>
          <w:color w:val="000000" w:themeColor="text1"/>
        </w:rPr>
        <w:t>6</w:t>
      </w:r>
      <w:r w:rsidR="00395030" w:rsidRPr="00535D4C">
        <w:rPr>
          <w:color w:val="000000" w:themeColor="text1"/>
        </w:rPr>
        <w:t>.</w:t>
      </w:r>
      <w:r w:rsidR="00902533">
        <w:rPr>
          <w:color w:val="000000" w:themeColor="text1"/>
        </w:rPr>
        <w:t>3</w:t>
      </w:r>
      <w:r w:rsidR="00395030" w:rsidRPr="00535D4C">
        <w:rPr>
          <w:color w:val="000000" w:themeColor="text1"/>
        </w:rPr>
        <w:t xml:space="preserve">0 </w:t>
      </w:r>
      <w:r w:rsidR="00395030" w:rsidRPr="00535D4C">
        <w:rPr>
          <w:color w:val="000000" w:themeColor="text1"/>
        </w:rPr>
        <w:tab/>
        <w:t>– Msza św. z jutrznią i ho</w:t>
      </w:r>
      <w:r w:rsidR="004E14D0" w:rsidRPr="00535D4C">
        <w:rPr>
          <w:color w:val="000000" w:themeColor="text1"/>
        </w:rPr>
        <w:t xml:space="preserve">milią </w:t>
      </w:r>
      <w:r w:rsidR="0087387D">
        <w:rPr>
          <w:color w:val="000000" w:themeColor="text1"/>
        </w:rPr>
        <w:t>ks. wikariusza inspektora Adama Paszka</w:t>
      </w:r>
    </w:p>
    <w:p w:rsidR="000733FA" w:rsidRDefault="000733FA" w:rsidP="00B01321">
      <w:pPr>
        <w:tabs>
          <w:tab w:val="left" w:pos="709"/>
        </w:tabs>
        <w:ind w:left="993" w:hanging="993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3CBF">
        <w:rPr>
          <w:color w:val="000000" w:themeColor="text1"/>
        </w:rPr>
        <w:t>8.</w:t>
      </w:r>
      <w:r w:rsidR="00902533">
        <w:rPr>
          <w:color w:val="000000" w:themeColor="text1"/>
        </w:rPr>
        <w:t>00</w:t>
      </w:r>
      <w:r w:rsidR="00395030" w:rsidRPr="00535D4C">
        <w:rPr>
          <w:color w:val="000000" w:themeColor="text1"/>
        </w:rPr>
        <w:tab/>
        <w:t xml:space="preserve">– </w:t>
      </w:r>
      <w:r w:rsidRPr="00757574">
        <w:rPr>
          <w:i/>
          <w:color w:val="000000" w:themeColor="text1"/>
        </w:rPr>
        <w:t>Wyjazd braterski do Poznania</w:t>
      </w:r>
      <w:r>
        <w:rPr>
          <w:color w:val="000000" w:themeColor="text1"/>
        </w:rPr>
        <w:t xml:space="preserve"> </w:t>
      </w:r>
      <w:r w:rsidRPr="00902533">
        <w:rPr>
          <w:i/>
          <w:color w:val="000000" w:themeColor="text1"/>
        </w:rPr>
        <w:t>(</w:t>
      </w:r>
      <w:r w:rsidR="00902533" w:rsidRPr="00902533">
        <w:rPr>
          <w:i/>
          <w:color w:val="000000" w:themeColor="text1"/>
        </w:rPr>
        <w:t xml:space="preserve">Brama Poznania. </w:t>
      </w:r>
      <w:r w:rsidR="00902533" w:rsidRPr="00902533">
        <w:rPr>
          <w:i/>
        </w:rPr>
        <w:t>Centrum Interpretacji Początków Państwa Polskiego)</w:t>
      </w:r>
      <w:r>
        <w:rPr>
          <w:color w:val="000000" w:themeColor="text1"/>
        </w:rPr>
        <w:t xml:space="preserve"> </w:t>
      </w:r>
    </w:p>
    <w:p w:rsidR="000733FA" w:rsidRPr="00535D4C" w:rsidRDefault="000733FA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>13.</w:t>
      </w:r>
      <w:r w:rsidR="00B268BB">
        <w:rPr>
          <w:color w:val="000000" w:themeColor="text1"/>
        </w:rPr>
        <w:t>15</w:t>
      </w:r>
      <w:r w:rsidRPr="00535D4C">
        <w:rPr>
          <w:color w:val="000000" w:themeColor="text1"/>
        </w:rPr>
        <w:tab/>
        <w:t>– Obiad</w:t>
      </w:r>
      <w:r>
        <w:rPr>
          <w:color w:val="000000" w:themeColor="text1"/>
        </w:rPr>
        <w:t xml:space="preserve"> w Lądzie</w:t>
      </w:r>
    </w:p>
    <w:p w:rsidR="000733FA" w:rsidRPr="00C579AF" w:rsidRDefault="00E5500E" w:rsidP="00B01321">
      <w:pPr>
        <w:tabs>
          <w:tab w:val="left" w:pos="709"/>
        </w:tabs>
        <w:rPr>
          <w:color w:val="000000" w:themeColor="text1"/>
        </w:rPr>
      </w:pPr>
      <w:r w:rsidRPr="00535D4C">
        <w:rPr>
          <w:color w:val="000000" w:themeColor="text1"/>
        </w:rPr>
        <w:t>14.00</w:t>
      </w:r>
      <w:r w:rsidRPr="00535D4C">
        <w:rPr>
          <w:color w:val="000000" w:themeColor="text1"/>
        </w:rPr>
        <w:tab/>
      </w:r>
      <w:r w:rsidR="000733FA" w:rsidRPr="00535D4C">
        <w:rPr>
          <w:color w:val="000000" w:themeColor="text1"/>
        </w:rPr>
        <w:t xml:space="preserve">– </w:t>
      </w:r>
      <w:r w:rsidR="000733FA">
        <w:rPr>
          <w:color w:val="000000" w:themeColor="text1"/>
        </w:rPr>
        <w:t>Modlitwa w ciągu dnia</w:t>
      </w:r>
    </w:p>
    <w:p w:rsidR="000733FA" w:rsidRDefault="000733FA" w:rsidP="00B01321">
      <w:pPr>
        <w:tabs>
          <w:tab w:val="left" w:pos="0"/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535D4C">
        <w:rPr>
          <w:color w:val="000000" w:themeColor="text1"/>
        </w:rPr>
        <w:t xml:space="preserve">– </w:t>
      </w:r>
      <w:r w:rsidRPr="00E5500E">
        <w:rPr>
          <w:i/>
          <w:color w:val="000000" w:themeColor="text1"/>
        </w:rPr>
        <w:t>Warsztat</w:t>
      </w:r>
      <w:r>
        <w:rPr>
          <w:i/>
          <w:color w:val="000000" w:themeColor="text1"/>
        </w:rPr>
        <w:t>y – ćwiczenia: przykłady salezjańskiej formacji do kapłaństwa i życia zakonnego</w:t>
      </w:r>
      <w:r>
        <w:rPr>
          <w:color w:val="000000" w:themeColor="text1"/>
        </w:rPr>
        <w:t xml:space="preserve"> </w:t>
      </w:r>
    </w:p>
    <w:p w:rsidR="000733FA" w:rsidRPr="00C579AF" w:rsidRDefault="000733FA" w:rsidP="00B01321">
      <w:pPr>
        <w:tabs>
          <w:tab w:val="left" w:pos="0"/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B268BB">
        <w:rPr>
          <w:color w:val="000000" w:themeColor="text1"/>
        </w:rPr>
        <w:t xml:space="preserve">     </w:t>
      </w:r>
      <w:r>
        <w:rPr>
          <w:color w:val="000000" w:themeColor="text1"/>
        </w:rPr>
        <w:t>– ks. dr Maciej Sarbinowski i ks. prof. dr Zbigniew Formella</w:t>
      </w:r>
    </w:p>
    <w:p w:rsidR="000733FA" w:rsidRPr="00C579AF" w:rsidRDefault="000733FA" w:rsidP="00B01321">
      <w:pPr>
        <w:tabs>
          <w:tab w:val="left" w:pos="0"/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>1</w:t>
      </w:r>
      <w:r w:rsidR="00B268BB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B268BB">
        <w:rPr>
          <w:color w:val="000000" w:themeColor="text1"/>
        </w:rPr>
        <w:t>40</w:t>
      </w:r>
      <w:r>
        <w:rPr>
          <w:color w:val="000000" w:themeColor="text1"/>
        </w:rPr>
        <w:tab/>
      </w:r>
      <w:r w:rsidRPr="00535D4C">
        <w:rPr>
          <w:color w:val="000000" w:themeColor="text1"/>
        </w:rPr>
        <w:t xml:space="preserve">– </w:t>
      </w:r>
      <w:r>
        <w:rPr>
          <w:color w:val="000000" w:themeColor="text1"/>
        </w:rPr>
        <w:t>Przerwa</w:t>
      </w:r>
    </w:p>
    <w:p w:rsidR="000733FA" w:rsidRPr="00C579AF" w:rsidRDefault="000733FA" w:rsidP="00B01321">
      <w:pPr>
        <w:tabs>
          <w:tab w:val="left" w:pos="709"/>
          <w:tab w:val="left" w:pos="851"/>
        </w:tabs>
        <w:ind w:left="851" w:hanging="851"/>
        <w:rPr>
          <w:color w:val="000000" w:themeColor="text1"/>
        </w:rPr>
      </w:pPr>
      <w:r>
        <w:rPr>
          <w:color w:val="000000" w:themeColor="text1"/>
        </w:rPr>
        <w:t>16.</w:t>
      </w:r>
      <w:r w:rsidR="00B268BB">
        <w:rPr>
          <w:color w:val="000000" w:themeColor="text1"/>
        </w:rPr>
        <w:t>00</w:t>
      </w:r>
      <w:r>
        <w:rPr>
          <w:color w:val="000000" w:themeColor="text1"/>
        </w:rPr>
        <w:tab/>
      </w:r>
      <w:r w:rsidRPr="00C579AF">
        <w:rPr>
          <w:color w:val="000000" w:themeColor="text1"/>
        </w:rPr>
        <w:t xml:space="preserve">– </w:t>
      </w:r>
      <w:r w:rsidR="00BB7F46">
        <w:rPr>
          <w:i/>
          <w:color w:val="000000" w:themeColor="text1"/>
        </w:rPr>
        <w:t>”Łaska buduje na naturze”</w:t>
      </w:r>
      <w:r w:rsidR="00514603">
        <w:rPr>
          <w:i/>
          <w:color w:val="000000" w:themeColor="text1"/>
        </w:rPr>
        <w:t>. Doświadczenie psychologa-</w:t>
      </w:r>
      <w:r w:rsidR="008A5C7D">
        <w:rPr>
          <w:i/>
          <w:color w:val="000000" w:themeColor="text1"/>
        </w:rPr>
        <w:t xml:space="preserve">praktyka – </w:t>
      </w:r>
      <w:r w:rsidR="008A5C7D" w:rsidRPr="008A5C7D">
        <w:rPr>
          <w:color w:val="000000" w:themeColor="text1"/>
        </w:rPr>
        <w:t>dr Jolanta Próchniewicz</w:t>
      </w:r>
    </w:p>
    <w:p w:rsidR="008A5C7D" w:rsidRDefault="008A5C7D" w:rsidP="00B01321">
      <w:pPr>
        <w:tabs>
          <w:tab w:val="left" w:pos="0"/>
          <w:tab w:val="left" w:pos="709"/>
        </w:tabs>
        <w:ind w:left="851" w:hanging="851"/>
        <w:rPr>
          <w:color w:val="000000" w:themeColor="text1"/>
        </w:rPr>
      </w:pPr>
      <w:r>
        <w:rPr>
          <w:color w:val="000000" w:themeColor="text1"/>
        </w:rPr>
        <w:t>18.</w:t>
      </w:r>
      <w:r w:rsidR="00B268BB">
        <w:rPr>
          <w:color w:val="000000" w:themeColor="text1"/>
        </w:rPr>
        <w:t>15</w:t>
      </w:r>
      <w:r>
        <w:rPr>
          <w:color w:val="000000" w:themeColor="text1"/>
        </w:rPr>
        <w:tab/>
        <w:t>– Kolacja</w:t>
      </w:r>
    </w:p>
    <w:p w:rsidR="008A5C7D" w:rsidRDefault="008A5C7D" w:rsidP="00B01321">
      <w:pPr>
        <w:tabs>
          <w:tab w:val="left" w:pos="0"/>
          <w:tab w:val="left" w:pos="709"/>
        </w:tabs>
        <w:ind w:left="851" w:hanging="851"/>
        <w:rPr>
          <w:color w:val="000000" w:themeColor="text1"/>
        </w:rPr>
      </w:pPr>
      <w:r>
        <w:rPr>
          <w:color w:val="000000" w:themeColor="text1"/>
        </w:rPr>
        <w:tab/>
      </w:r>
      <w:r w:rsidRPr="00535D4C">
        <w:rPr>
          <w:color w:val="000000" w:themeColor="text1"/>
        </w:rPr>
        <w:t>– Nieszpory. Słówko wieczorne</w:t>
      </w:r>
    </w:p>
    <w:p w:rsidR="008A5C7D" w:rsidRPr="00535D4C" w:rsidRDefault="008A5C7D" w:rsidP="00B01321">
      <w:pPr>
        <w:tabs>
          <w:tab w:val="left" w:pos="709"/>
        </w:tabs>
        <w:ind w:left="709" w:hanging="709"/>
        <w:rPr>
          <w:color w:val="000000" w:themeColor="text1"/>
        </w:rPr>
      </w:pPr>
      <w:r>
        <w:rPr>
          <w:color w:val="000000" w:themeColor="text1"/>
        </w:rPr>
        <w:t>20.15</w:t>
      </w:r>
      <w:r w:rsidRPr="00535D4C">
        <w:rPr>
          <w:color w:val="000000" w:themeColor="text1"/>
        </w:rPr>
        <w:tab/>
        <w:t xml:space="preserve">– Spotkanie braterskie </w:t>
      </w:r>
    </w:p>
    <w:p w:rsidR="005B04EA" w:rsidRPr="008A5C7D" w:rsidRDefault="005B04EA" w:rsidP="00B01321">
      <w:pPr>
        <w:tabs>
          <w:tab w:val="left" w:pos="709"/>
        </w:tabs>
        <w:ind w:left="709" w:hanging="709"/>
        <w:rPr>
          <w:color w:val="000000" w:themeColor="text1"/>
          <w:sz w:val="18"/>
        </w:rPr>
      </w:pPr>
    </w:p>
    <w:p w:rsidR="00395030" w:rsidRPr="00535D4C" w:rsidRDefault="00505CB3" w:rsidP="00B01321">
      <w:pPr>
        <w:tabs>
          <w:tab w:val="left" w:pos="709"/>
        </w:tabs>
        <w:ind w:left="709" w:hanging="709"/>
        <w:rPr>
          <w:b/>
          <w:color w:val="000000" w:themeColor="text1"/>
        </w:rPr>
      </w:pPr>
      <w:r w:rsidRPr="00535D4C">
        <w:rPr>
          <w:b/>
          <w:color w:val="000000" w:themeColor="text1"/>
        </w:rPr>
        <w:tab/>
      </w:r>
      <w:r w:rsidR="00395030" w:rsidRPr="00535D4C">
        <w:rPr>
          <w:b/>
          <w:color w:val="000000" w:themeColor="text1"/>
        </w:rPr>
        <w:t xml:space="preserve">Środa, </w:t>
      </w:r>
      <w:r w:rsidR="00497FDE">
        <w:rPr>
          <w:b/>
          <w:color w:val="000000" w:themeColor="text1"/>
        </w:rPr>
        <w:t>15</w:t>
      </w:r>
      <w:r w:rsidR="00395030" w:rsidRPr="00535D4C">
        <w:rPr>
          <w:b/>
          <w:color w:val="000000" w:themeColor="text1"/>
        </w:rPr>
        <w:t xml:space="preserve"> czerwca</w:t>
      </w:r>
    </w:p>
    <w:p w:rsidR="00274780" w:rsidRPr="008A5C7D" w:rsidRDefault="00274780" w:rsidP="00B01321">
      <w:pPr>
        <w:tabs>
          <w:tab w:val="left" w:pos="709"/>
        </w:tabs>
        <w:ind w:left="709" w:hanging="709"/>
        <w:rPr>
          <w:color w:val="000000" w:themeColor="text1"/>
          <w:sz w:val="18"/>
        </w:rPr>
      </w:pPr>
    </w:p>
    <w:p w:rsidR="00274780" w:rsidRPr="00535D4C" w:rsidRDefault="00274780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 xml:space="preserve">7.00 </w:t>
      </w:r>
      <w:r w:rsidRPr="00535D4C">
        <w:rPr>
          <w:color w:val="000000" w:themeColor="text1"/>
        </w:rPr>
        <w:tab/>
        <w:t>– Msza św. z jutrznią</w:t>
      </w:r>
      <w:r w:rsidR="00710701" w:rsidRPr="00535D4C">
        <w:rPr>
          <w:color w:val="000000" w:themeColor="text1"/>
        </w:rPr>
        <w:t xml:space="preserve"> </w:t>
      </w:r>
      <w:r w:rsidR="004E14D0" w:rsidRPr="00535D4C">
        <w:rPr>
          <w:color w:val="000000" w:themeColor="text1"/>
        </w:rPr>
        <w:t xml:space="preserve">i homilią </w:t>
      </w:r>
      <w:r w:rsidR="00BB7F46">
        <w:rPr>
          <w:color w:val="000000" w:themeColor="text1"/>
        </w:rPr>
        <w:t>księdza inspektora Jarosława Pizonia</w:t>
      </w:r>
    </w:p>
    <w:p w:rsidR="00395030" w:rsidRPr="00535D4C" w:rsidRDefault="00395030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ab/>
        <w:t>– Śniadanie</w:t>
      </w:r>
    </w:p>
    <w:p w:rsidR="004770A6" w:rsidRPr="00535D4C" w:rsidRDefault="004770A6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>9.00</w:t>
      </w:r>
      <w:r w:rsidRPr="00535D4C">
        <w:rPr>
          <w:color w:val="000000" w:themeColor="text1"/>
        </w:rPr>
        <w:tab/>
        <w:t>– Godzina czytań</w:t>
      </w:r>
    </w:p>
    <w:p w:rsidR="00E5500E" w:rsidRDefault="00E5500E" w:rsidP="00B01321">
      <w:pPr>
        <w:tabs>
          <w:tab w:val="left" w:pos="709"/>
        </w:tabs>
        <w:ind w:left="709" w:hanging="1"/>
        <w:rPr>
          <w:color w:val="000000" w:themeColor="text1"/>
        </w:rPr>
      </w:pPr>
      <w:r w:rsidRPr="00C579AF">
        <w:rPr>
          <w:color w:val="000000" w:themeColor="text1"/>
        </w:rPr>
        <w:t xml:space="preserve">– </w:t>
      </w:r>
      <w:r w:rsidRPr="00E5500E">
        <w:rPr>
          <w:i/>
          <w:color w:val="000000" w:themeColor="text1"/>
        </w:rPr>
        <w:t>Sprawy bieżące</w:t>
      </w:r>
      <w:r w:rsidR="00F97A98">
        <w:rPr>
          <w:i/>
          <w:color w:val="000000" w:themeColor="text1"/>
        </w:rPr>
        <w:t xml:space="preserve"> (Prezentacja wyników ankiety na temat towarzyszenia duchowego)</w:t>
      </w:r>
    </w:p>
    <w:p w:rsidR="009221DA" w:rsidRPr="00C579AF" w:rsidRDefault="009221DA" w:rsidP="00B01321">
      <w:pPr>
        <w:tabs>
          <w:tab w:val="left" w:pos="0"/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>11.00</w:t>
      </w:r>
      <w:r>
        <w:rPr>
          <w:color w:val="000000" w:themeColor="text1"/>
        </w:rPr>
        <w:tab/>
      </w:r>
      <w:r w:rsidRPr="00535D4C">
        <w:rPr>
          <w:color w:val="000000" w:themeColor="text1"/>
        </w:rPr>
        <w:t xml:space="preserve">– </w:t>
      </w:r>
      <w:r>
        <w:rPr>
          <w:color w:val="000000" w:themeColor="text1"/>
        </w:rPr>
        <w:t>Przerwa</w:t>
      </w:r>
    </w:p>
    <w:p w:rsidR="00E5500E" w:rsidRPr="00535D4C" w:rsidRDefault="00E5500E" w:rsidP="00B01321">
      <w:pPr>
        <w:tabs>
          <w:tab w:val="left" w:pos="709"/>
        </w:tabs>
        <w:ind w:left="709" w:hanging="1"/>
        <w:rPr>
          <w:color w:val="000000" w:themeColor="text1"/>
        </w:rPr>
      </w:pPr>
      <w:r w:rsidRPr="00C579AF">
        <w:rPr>
          <w:color w:val="000000" w:themeColor="text1"/>
        </w:rPr>
        <w:t xml:space="preserve">– </w:t>
      </w:r>
      <w:r w:rsidRPr="00E5500E">
        <w:rPr>
          <w:i/>
          <w:color w:val="000000" w:themeColor="text1"/>
        </w:rPr>
        <w:t>Sprawy bieżące. Termin, miejsce i tematyka następnego spotkania</w:t>
      </w:r>
      <w:r>
        <w:rPr>
          <w:color w:val="000000" w:themeColor="text1"/>
        </w:rPr>
        <w:tab/>
      </w:r>
    </w:p>
    <w:p w:rsidR="00902533" w:rsidRPr="00535D4C" w:rsidRDefault="004770A6" w:rsidP="00B01321">
      <w:pPr>
        <w:tabs>
          <w:tab w:val="left" w:pos="709"/>
        </w:tabs>
        <w:ind w:left="709" w:hanging="709"/>
        <w:rPr>
          <w:color w:val="000000" w:themeColor="text1"/>
        </w:rPr>
      </w:pPr>
      <w:r w:rsidRPr="00535D4C">
        <w:rPr>
          <w:color w:val="000000" w:themeColor="text1"/>
        </w:rPr>
        <w:t>13.</w:t>
      </w:r>
      <w:r w:rsidR="00B268BB">
        <w:rPr>
          <w:color w:val="000000" w:themeColor="text1"/>
        </w:rPr>
        <w:t>15</w:t>
      </w:r>
      <w:r w:rsidRPr="00535D4C">
        <w:rPr>
          <w:color w:val="000000" w:themeColor="text1"/>
        </w:rPr>
        <w:tab/>
        <w:t>– Obiad</w:t>
      </w:r>
      <w:r w:rsidR="00902533">
        <w:rPr>
          <w:color w:val="000000" w:themeColor="text1"/>
        </w:rPr>
        <w:t xml:space="preserve"> </w:t>
      </w:r>
    </w:p>
    <w:sectPr w:rsidR="00902533" w:rsidRPr="00535D4C" w:rsidSect="00580B5D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B7C"/>
    <w:multiLevelType w:val="hybridMultilevel"/>
    <w:tmpl w:val="01C6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A20A6"/>
    <w:multiLevelType w:val="hybridMultilevel"/>
    <w:tmpl w:val="50B22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1525"/>
    <w:multiLevelType w:val="hybridMultilevel"/>
    <w:tmpl w:val="DCC4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95030"/>
    <w:rsid w:val="00037D3D"/>
    <w:rsid w:val="000418A1"/>
    <w:rsid w:val="0004217C"/>
    <w:rsid w:val="00044002"/>
    <w:rsid w:val="000733FA"/>
    <w:rsid w:val="000855B0"/>
    <w:rsid w:val="000918C0"/>
    <w:rsid w:val="000B50B6"/>
    <w:rsid w:val="000D5164"/>
    <w:rsid w:val="000D79AD"/>
    <w:rsid w:val="00127DDD"/>
    <w:rsid w:val="00146834"/>
    <w:rsid w:val="0015208D"/>
    <w:rsid w:val="00162FF8"/>
    <w:rsid w:val="001732E4"/>
    <w:rsid w:val="002202AE"/>
    <w:rsid w:val="00226057"/>
    <w:rsid w:val="00235C48"/>
    <w:rsid w:val="00272B78"/>
    <w:rsid w:val="00273E0F"/>
    <w:rsid w:val="00274780"/>
    <w:rsid w:val="00283734"/>
    <w:rsid w:val="00285E0D"/>
    <w:rsid w:val="002B3D1B"/>
    <w:rsid w:val="00345954"/>
    <w:rsid w:val="00381F1A"/>
    <w:rsid w:val="00386609"/>
    <w:rsid w:val="00395030"/>
    <w:rsid w:val="003A766C"/>
    <w:rsid w:val="003B0B34"/>
    <w:rsid w:val="003C63C2"/>
    <w:rsid w:val="00416720"/>
    <w:rsid w:val="0043401B"/>
    <w:rsid w:val="00457C4C"/>
    <w:rsid w:val="0047585D"/>
    <w:rsid w:val="004759E9"/>
    <w:rsid w:val="004770A6"/>
    <w:rsid w:val="00497FDE"/>
    <w:rsid w:val="004D2C32"/>
    <w:rsid w:val="004E14D0"/>
    <w:rsid w:val="004F1A68"/>
    <w:rsid w:val="0050001A"/>
    <w:rsid w:val="00502FFB"/>
    <w:rsid w:val="00505CB3"/>
    <w:rsid w:val="00514603"/>
    <w:rsid w:val="00535D4C"/>
    <w:rsid w:val="00540AF2"/>
    <w:rsid w:val="005752C8"/>
    <w:rsid w:val="0058045B"/>
    <w:rsid w:val="00580B5D"/>
    <w:rsid w:val="005972DA"/>
    <w:rsid w:val="005B04EA"/>
    <w:rsid w:val="005B35C3"/>
    <w:rsid w:val="005B78F5"/>
    <w:rsid w:val="005D7808"/>
    <w:rsid w:val="005F1F32"/>
    <w:rsid w:val="0060678A"/>
    <w:rsid w:val="00622E5D"/>
    <w:rsid w:val="00653562"/>
    <w:rsid w:val="006841FD"/>
    <w:rsid w:val="00687F96"/>
    <w:rsid w:val="006A5D0A"/>
    <w:rsid w:val="006A7205"/>
    <w:rsid w:val="006C0E32"/>
    <w:rsid w:val="006D67B7"/>
    <w:rsid w:val="006F6894"/>
    <w:rsid w:val="00710701"/>
    <w:rsid w:val="00746E93"/>
    <w:rsid w:val="00755E2C"/>
    <w:rsid w:val="00757574"/>
    <w:rsid w:val="0077376C"/>
    <w:rsid w:val="007802D7"/>
    <w:rsid w:val="0078358E"/>
    <w:rsid w:val="007C5931"/>
    <w:rsid w:val="007D45F1"/>
    <w:rsid w:val="00803459"/>
    <w:rsid w:val="00831563"/>
    <w:rsid w:val="00865160"/>
    <w:rsid w:val="0087387D"/>
    <w:rsid w:val="00883E4D"/>
    <w:rsid w:val="008A313B"/>
    <w:rsid w:val="008A5C7D"/>
    <w:rsid w:val="008A697D"/>
    <w:rsid w:val="008D2F89"/>
    <w:rsid w:val="00902533"/>
    <w:rsid w:val="009221DA"/>
    <w:rsid w:val="0093567A"/>
    <w:rsid w:val="00944CA0"/>
    <w:rsid w:val="0097345F"/>
    <w:rsid w:val="009A19DB"/>
    <w:rsid w:val="009B1919"/>
    <w:rsid w:val="009C2DBF"/>
    <w:rsid w:val="009E7FA5"/>
    <w:rsid w:val="00A03469"/>
    <w:rsid w:val="00A15CE8"/>
    <w:rsid w:val="00A34BC7"/>
    <w:rsid w:val="00A40061"/>
    <w:rsid w:val="00A75D2A"/>
    <w:rsid w:val="00A94D74"/>
    <w:rsid w:val="00AB5AB5"/>
    <w:rsid w:val="00AD5445"/>
    <w:rsid w:val="00B00572"/>
    <w:rsid w:val="00B01321"/>
    <w:rsid w:val="00B143BA"/>
    <w:rsid w:val="00B245E3"/>
    <w:rsid w:val="00B2470D"/>
    <w:rsid w:val="00B268BB"/>
    <w:rsid w:val="00B5106E"/>
    <w:rsid w:val="00BB1055"/>
    <w:rsid w:val="00BB61FF"/>
    <w:rsid w:val="00BB7F46"/>
    <w:rsid w:val="00BC157E"/>
    <w:rsid w:val="00BD1C92"/>
    <w:rsid w:val="00BD3C9C"/>
    <w:rsid w:val="00C532B8"/>
    <w:rsid w:val="00C5366F"/>
    <w:rsid w:val="00C6479D"/>
    <w:rsid w:val="00C654D3"/>
    <w:rsid w:val="00C85D32"/>
    <w:rsid w:val="00CD237C"/>
    <w:rsid w:val="00CE71D9"/>
    <w:rsid w:val="00CE7898"/>
    <w:rsid w:val="00D40C68"/>
    <w:rsid w:val="00D52BAC"/>
    <w:rsid w:val="00D56575"/>
    <w:rsid w:val="00D74188"/>
    <w:rsid w:val="00D829ED"/>
    <w:rsid w:val="00D949D6"/>
    <w:rsid w:val="00DE5D8F"/>
    <w:rsid w:val="00E00C32"/>
    <w:rsid w:val="00E4172D"/>
    <w:rsid w:val="00E43CBF"/>
    <w:rsid w:val="00E5500E"/>
    <w:rsid w:val="00E774F1"/>
    <w:rsid w:val="00EC05CC"/>
    <w:rsid w:val="00ED4777"/>
    <w:rsid w:val="00EE1B1B"/>
    <w:rsid w:val="00F2689F"/>
    <w:rsid w:val="00F347CD"/>
    <w:rsid w:val="00F720BA"/>
    <w:rsid w:val="00F945E5"/>
    <w:rsid w:val="00F97A98"/>
    <w:rsid w:val="00FD1F8E"/>
    <w:rsid w:val="00F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0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F5E8-C85F-4AE2-9D59-32BB8B11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Zenon</dc:creator>
  <cp:keywords/>
  <dc:description/>
  <cp:lastModifiedBy>Ks. Zenon</cp:lastModifiedBy>
  <cp:revision>5</cp:revision>
  <cp:lastPrinted>2016-03-04T06:55:00Z</cp:lastPrinted>
  <dcterms:created xsi:type="dcterms:W3CDTF">2016-06-01T08:59:00Z</dcterms:created>
  <dcterms:modified xsi:type="dcterms:W3CDTF">2017-01-29T10:33:00Z</dcterms:modified>
</cp:coreProperties>
</file>